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C5C1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70273EBF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14:paraId="2C9F2A16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34B63CBE" w14:textId="77777777" w:rsidTr="00F97707">
        <w:tc>
          <w:tcPr>
            <w:tcW w:w="9630" w:type="dxa"/>
          </w:tcPr>
          <w:p w14:paraId="711E5BD7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E4525C1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14:paraId="59375092" w14:textId="77777777" w:rsidTr="00F97707">
        <w:tc>
          <w:tcPr>
            <w:tcW w:w="7073" w:type="dxa"/>
          </w:tcPr>
          <w:p w14:paraId="4DC64A0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4B13FF56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A1AD212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016E1A54" w14:textId="77777777" w:rsidTr="00F97707">
        <w:tc>
          <w:tcPr>
            <w:tcW w:w="9630" w:type="dxa"/>
          </w:tcPr>
          <w:p w14:paraId="31F9DEF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59ECAA09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67440D75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38C53AD0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7F4B70B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7E216C0E" w14:textId="77777777" w:rsidTr="00F97707">
        <w:tc>
          <w:tcPr>
            <w:tcW w:w="9630" w:type="dxa"/>
          </w:tcPr>
          <w:p w14:paraId="021F197C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633B5643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3EA0DEB9" w14:textId="77777777" w:rsidTr="00F97707">
        <w:tc>
          <w:tcPr>
            <w:tcW w:w="9630" w:type="dxa"/>
          </w:tcPr>
          <w:p w14:paraId="76693EF3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C8D2F28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14:paraId="0F56E41B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137999BB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14:paraId="3B0B5E12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14:paraId="3E24A8CA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1F6C1577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10804608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14:paraId="240B658B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644347A8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lastRenderedPageBreak/>
        <w:t xml:space="preserve">5. praca zgłoszona do Konkursu jest pracą własną, niepublikowaną wcześniej oraz nie przedstawianą na innych konkursach. </w:t>
      </w:r>
    </w:p>
    <w:p w14:paraId="0420E0C9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7C5C2FF2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77A84834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0DE6E54F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14:paraId="6DF7C942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55F0E6B5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15CF7FCE" w14:textId="77777777"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14:paraId="5466B157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14:paraId="4DD50575" w14:textId="77777777" w:rsidTr="00F97707">
        <w:tc>
          <w:tcPr>
            <w:tcW w:w="3114" w:type="dxa"/>
          </w:tcPr>
          <w:p w14:paraId="02AE3698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70710C7B" w14:textId="0D7F2F44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15105D">
              <w:rPr>
                <w:rFonts w:ascii="Lato" w:hAnsi="Lato"/>
                <w:sz w:val="20"/>
                <w:szCs w:val="21"/>
              </w:rPr>
              <w:t>Dolnośląski, wykonujący swoje zadania przy pomocy Dolnośląskiego Urzędu Wojewódzkiego we Wrocławiu, zlokalizowanego we Wrocławiu, przy pl. Powstańców Warszawy 1</w:t>
            </w:r>
            <w:r w:rsidR="0015105D" w:rsidRPr="00FC5059">
              <w:rPr>
                <w:rFonts w:ascii="Lato" w:hAnsi="Lato"/>
                <w:sz w:val="20"/>
                <w:szCs w:val="21"/>
              </w:rPr>
              <w:t xml:space="preserve"> </w:t>
            </w:r>
            <w:r w:rsidRPr="0008053C">
              <w:rPr>
                <w:rFonts w:ascii="Lato" w:hAnsi="Lato"/>
                <w:sz w:val="20"/>
                <w:szCs w:val="21"/>
              </w:rPr>
              <w:t>- w zakresie realizacji I Etapu Konkursu.</w:t>
            </w:r>
          </w:p>
          <w:p w14:paraId="3BF8AB6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14:paraId="4C150D1A" w14:textId="77777777" w:rsidTr="00F97707">
        <w:tc>
          <w:tcPr>
            <w:tcW w:w="3114" w:type="dxa"/>
          </w:tcPr>
          <w:p w14:paraId="003F2E54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12E0F14F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5A961E4B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14:paraId="56A9AED5" w14:textId="77777777" w:rsidTr="00F97707">
        <w:tc>
          <w:tcPr>
            <w:tcW w:w="3114" w:type="dxa"/>
          </w:tcPr>
          <w:p w14:paraId="5EA4730A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32872817" w14:textId="77777777" w:rsidR="0015105D" w:rsidRPr="00FC5059" w:rsidRDefault="0008053C" w:rsidP="0015105D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15105D">
              <w:rPr>
                <w:rFonts w:ascii="Lato" w:hAnsi="Lato"/>
                <w:sz w:val="20"/>
                <w:szCs w:val="21"/>
              </w:rPr>
              <w:t xml:space="preserve"> </w:t>
            </w:r>
            <w:r w:rsidR="0015105D">
              <w:rPr>
                <w:rFonts w:ascii="Lato" w:hAnsi="Lato"/>
                <w:sz w:val="20"/>
                <w:szCs w:val="21"/>
              </w:rPr>
              <w:t xml:space="preserve">e-mail </w:t>
            </w:r>
            <w:hyperlink r:id="rId7" w:history="1">
              <w:r w:rsidR="0015105D" w:rsidRPr="009F0C3E">
                <w:rPr>
                  <w:rStyle w:val="Hipercze"/>
                  <w:rFonts w:ascii="Lato" w:hAnsi="Lato"/>
                  <w:sz w:val="20"/>
                  <w:szCs w:val="21"/>
                </w:rPr>
                <w:t>iod@duw.pl</w:t>
              </w:r>
            </w:hyperlink>
            <w:r w:rsidR="0015105D">
              <w:rPr>
                <w:rFonts w:ascii="Lato" w:hAnsi="Lato"/>
                <w:sz w:val="20"/>
                <w:szCs w:val="21"/>
              </w:rPr>
              <w:t xml:space="preserve"> lub w siedzibie administratora, pokój nr 2145</w:t>
            </w:r>
          </w:p>
          <w:p w14:paraId="15FAEED9" w14:textId="0619C969" w:rsidR="0008053C" w:rsidRPr="0008053C" w:rsidRDefault="0008053C" w:rsidP="0015105D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14:paraId="37F22C7D" w14:textId="77777777" w:rsidTr="00F97707">
        <w:tc>
          <w:tcPr>
            <w:tcW w:w="3114" w:type="dxa"/>
          </w:tcPr>
          <w:p w14:paraId="46A4FD77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429CA123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. zm.) (dalej: RODO): </w:t>
            </w:r>
          </w:p>
          <w:p w14:paraId="0DDE8C91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14:paraId="2DC349C7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14:paraId="091EF095" w14:textId="77777777" w:rsidTr="00F97707">
        <w:tc>
          <w:tcPr>
            <w:tcW w:w="3114" w:type="dxa"/>
          </w:tcPr>
          <w:p w14:paraId="60A17F0A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14:paraId="2E939559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6ED554B1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8053C" w14:paraId="71723BDA" w14:textId="77777777" w:rsidTr="00F97707">
        <w:tc>
          <w:tcPr>
            <w:tcW w:w="3114" w:type="dxa"/>
          </w:tcPr>
          <w:p w14:paraId="0300355C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14:paraId="3A0BCADC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14:paraId="01E979E5" w14:textId="77777777" w:rsidTr="00F97707">
        <w:tc>
          <w:tcPr>
            <w:tcW w:w="3114" w:type="dxa"/>
          </w:tcPr>
          <w:p w14:paraId="466F1A8C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2F5A4C8B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14:paraId="3637489D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14:paraId="0FAD566E" w14:textId="77777777" w:rsidTr="00F97707">
        <w:tc>
          <w:tcPr>
            <w:tcW w:w="3114" w:type="dxa"/>
          </w:tcPr>
          <w:p w14:paraId="74F5E4E9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14:paraId="185BAA9F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14:paraId="0385757C" w14:textId="77777777" w:rsidTr="00F97707">
        <w:tc>
          <w:tcPr>
            <w:tcW w:w="3114" w:type="dxa"/>
          </w:tcPr>
          <w:p w14:paraId="07D96413" w14:textId="77777777"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39E0E387" w14:textId="77777777"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31F8B571" w14:textId="77777777"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2D558E03" w14:textId="77777777"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14:paraId="4635DA63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14:paraId="1B07E4E1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18E44835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08B2E323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14:paraId="51C06CF0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5E200801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14:paraId="0DDFFFE2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65683BB2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6AC6F726" w14:textId="77777777"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14:paraId="6E0464B0" w14:textId="77777777"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14:paraId="3997A5C1" w14:textId="77777777"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lastRenderedPageBreak/>
        <w:t>*niepotrzebne skreślić</w:t>
      </w:r>
    </w:p>
    <w:sectPr w:rsidR="0008053C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EC4F" w14:textId="77777777" w:rsidR="00B82E73" w:rsidRDefault="00B82E73" w:rsidP="0008053C">
      <w:pPr>
        <w:spacing w:after="0" w:line="240" w:lineRule="auto"/>
      </w:pPr>
      <w:r>
        <w:separator/>
      </w:r>
    </w:p>
  </w:endnote>
  <w:endnote w:type="continuationSeparator" w:id="0">
    <w:p w14:paraId="1542E035" w14:textId="77777777" w:rsidR="00B82E73" w:rsidRDefault="00B82E73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521036"/>
      <w:docPartObj>
        <w:docPartGallery w:val="Page Numbers (Bottom of Page)"/>
        <w:docPartUnique/>
      </w:docPartObj>
    </w:sdtPr>
    <w:sdtEndPr/>
    <w:sdtContent>
      <w:p w14:paraId="376C5CA8" w14:textId="77777777" w:rsidR="00293C5F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14:paraId="532B7B43" w14:textId="77777777" w:rsidR="00293C5F" w:rsidRDefault="00B82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9CA2" w14:textId="77777777" w:rsidR="00B82E73" w:rsidRDefault="00B82E73" w:rsidP="0008053C">
      <w:pPr>
        <w:spacing w:after="0" w:line="240" w:lineRule="auto"/>
      </w:pPr>
      <w:r>
        <w:separator/>
      </w:r>
    </w:p>
  </w:footnote>
  <w:footnote w:type="continuationSeparator" w:id="0">
    <w:p w14:paraId="68D556E3" w14:textId="77777777" w:rsidR="00B82E73" w:rsidRDefault="00B82E73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77C1" w14:textId="77777777" w:rsidR="003605E2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65AB04EC" w14:textId="77777777" w:rsidR="003605E2" w:rsidRDefault="00B82E73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5105D"/>
    <w:rsid w:val="001C14AB"/>
    <w:rsid w:val="00931A12"/>
    <w:rsid w:val="00AD591F"/>
    <w:rsid w:val="00B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0916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du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Stępień</cp:lastModifiedBy>
  <cp:revision>2</cp:revision>
  <dcterms:created xsi:type="dcterms:W3CDTF">2026-02-26T09:41:00Z</dcterms:created>
  <dcterms:modified xsi:type="dcterms:W3CDTF">2026-03-03T06:45:00Z</dcterms:modified>
</cp:coreProperties>
</file>