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D84D" w14:textId="587F60A8" w:rsidR="009073A9" w:rsidRPr="009073A9" w:rsidRDefault="009073A9" w:rsidP="009073A9">
      <w:bookmarkStart w:id="0" w:name="_MailOriginal"/>
      <w:r>
        <w:rPr>
          <w:rFonts w:ascii="Segoe UI Emoji" w:hAnsi="Segoe UI Emoji" w:cs="Segoe UI Emoji"/>
        </w:rPr>
        <w:t>Temat:</w:t>
      </w:r>
      <w:r w:rsidRPr="009073A9">
        <w:rPr>
          <w:rFonts w:ascii="Segoe UI Emoji" w:hAnsi="Segoe UI Emoji" w:cs="Segoe UI Emoji"/>
        </w:rPr>
        <w:t>🔥🚀</w:t>
      </w:r>
      <w:r w:rsidRPr="009073A9">
        <w:t xml:space="preserve">Bezpłatne powtórki do matury </w:t>
      </w:r>
      <w:r w:rsidRPr="009073A9">
        <w:rPr>
          <w:rFonts w:ascii="Segoe UI Emoji" w:hAnsi="Segoe UI Emoji" w:cs="Segoe UI Emoji"/>
        </w:rPr>
        <w:t>➡️</w:t>
      </w:r>
      <w:r w:rsidRPr="009073A9">
        <w:t xml:space="preserve"> Zapisz się!</w:t>
      </w:r>
    </w:p>
    <w:p w14:paraId="7C62E4F3" w14:textId="77777777" w:rsidR="009073A9" w:rsidRPr="009073A9" w:rsidRDefault="009073A9" w:rsidP="009073A9"/>
    <w:p w14:paraId="78F63C74" w14:textId="77777777" w:rsidR="009073A9" w:rsidRPr="009073A9" w:rsidRDefault="009073A9" w:rsidP="009073A9">
      <w:r w:rsidRPr="009073A9">
        <w:t xml:space="preserve">Matematyka i język polski | Już od 17 stycznia! 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5FC25C06" w14:textId="77777777" w:rsidTr="009073A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5D395A6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73A9" w:rsidRPr="009073A9" w14:paraId="708A591B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73A9" w:rsidRPr="009073A9" w14:paraId="44B08132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73A9" w:rsidRPr="009073A9" w14:paraId="7EA43F7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97A29DA" w14:textId="77777777" w:rsidR="009073A9" w:rsidRPr="009073A9" w:rsidRDefault="009073A9" w:rsidP="009073A9">
                                    <w:hyperlink r:id="rId4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wyświetl email jako stronę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E23F665" w14:textId="77777777" w:rsidR="009073A9" w:rsidRPr="009073A9" w:rsidRDefault="009073A9" w:rsidP="009073A9"/>
                          </w:tc>
                        </w:tr>
                      </w:tbl>
                      <w:p w14:paraId="4259226C" w14:textId="77777777" w:rsidR="009073A9" w:rsidRPr="009073A9" w:rsidRDefault="009073A9" w:rsidP="009073A9"/>
                    </w:tc>
                  </w:tr>
                </w:tbl>
                <w:p w14:paraId="068952C7" w14:textId="77777777" w:rsidR="009073A9" w:rsidRPr="009073A9" w:rsidRDefault="009073A9" w:rsidP="009073A9"/>
              </w:tc>
            </w:tr>
          </w:tbl>
          <w:p w14:paraId="7C4E37DF" w14:textId="77777777" w:rsidR="009073A9" w:rsidRPr="009073A9" w:rsidRDefault="009073A9" w:rsidP="009073A9"/>
        </w:tc>
      </w:tr>
    </w:tbl>
    <w:p w14:paraId="3E512F51" w14:textId="77777777" w:rsidR="009073A9" w:rsidRPr="009073A9" w:rsidRDefault="009073A9" w:rsidP="009073A9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0820B447" w14:textId="77777777" w:rsidTr="009073A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6B82642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73A9" w:rsidRPr="009073A9" w14:paraId="34F02AAD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73A9" w:rsidRPr="009073A9" w14:paraId="37AE6B88" w14:textId="77777777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73A9" w:rsidRPr="009073A9" w14:paraId="4814460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073A9" w:rsidRPr="009073A9" w14:paraId="15E500F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B9107CC" w14:textId="2F49A490" w:rsidR="009073A9" w:rsidRPr="009073A9" w:rsidRDefault="009073A9" w:rsidP="009073A9">
                                          <w:r w:rsidRPr="009073A9">
                                            <w:drawing>
                                              <wp:inline distT="0" distB="0" distL="0" distR="0" wp14:anchorId="1B7949E0" wp14:editId="29AC0538">
                                                <wp:extent cx="5715000" cy="920750"/>
                                                <wp:effectExtent l="0" t="0" r="0" b="12700"/>
                                                <wp:docPr id="675379793" name="Obraz 19" descr="Uniwersytet WSB Merito">
                                                  <a:hlinkClick xmlns:a="http://schemas.openxmlformats.org/drawingml/2006/main" r:id="rId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Uniwersytet WSB Merit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r:link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920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63C89F" w14:textId="77777777" w:rsidR="009073A9" w:rsidRPr="009073A9" w:rsidRDefault="009073A9" w:rsidP="009073A9"/>
                                </w:tc>
                              </w:tr>
                            </w:tbl>
                            <w:p w14:paraId="4CCEE184" w14:textId="77777777" w:rsidR="009073A9" w:rsidRPr="009073A9" w:rsidRDefault="009073A9" w:rsidP="009073A9"/>
                          </w:tc>
                        </w:tr>
                      </w:tbl>
                      <w:p w14:paraId="39600D6F" w14:textId="77777777" w:rsidR="009073A9" w:rsidRPr="009073A9" w:rsidRDefault="009073A9" w:rsidP="009073A9"/>
                    </w:tc>
                  </w:tr>
                </w:tbl>
                <w:p w14:paraId="7CA1F008" w14:textId="77777777" w:rsidR="009073A9" w:rsidRPr="009073A9" w:rsidRDefault="009073A9" w:rsidP="009073A9"/>
              </w:tc>
            </w:tr>
          </w:tbl>
          <w:p w14:paraId="0449391D" w14:textId="77777777" w:rsidR="009073A9" w:rsidRPr="009073A9" w:rsidRDefault="009073A9" w:rsidP="009073A9"/>
        </w:tc>
      </w:tr>
    </w:tbl>
    <w:p w14:paraId="69B0B7BF" w14:textId="77777777" w:rsidR="009073A9" w:rsidRPr="009073A9" w:rsidRDefault="009073A9" w:rsidP="009073A9"/>
    <w:tbl>
      <w:tblPr>
        <w:tblW w:w="9000" w:type="dxa"/>
        <w:jc w:val="center"/>
        <w:shd w:val="clear" w:color="auto" w:fill="5BBB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7EB81AFC" w14:textId="77777777" w:rsidTr="009073A9">
        <w:trPr>
          <w:jc w:val="center"/>
        </w:trPr>
        <w:tc>
          <w:tcPr>
            <w:tcW w:w="0" w:type="auto"/>
            <w:shd w:val="clear" w:color="auto" w:fill="5BBBFA"/>
            <w:vAlign w:val="center"/>
            <w:hideMark/>
          </w:tcPr>
          <w:tbl>
            <w:tblPr>
              <w:tblW w:w="5000" w:type="pct"/>
              <w:jc w:val="center"/>
              <w:shd w:val="clear" w:color="auto" w:fill="5BBB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07E11E28" w14:textId="77777777">
              <w:trPr>
                <w:jc w:val="center"/>
              </w:trPr>
              <w:tc>
                <w:tcPr>
                  <w:tcW w:w="0" w:type="auto"/>
                  <w:shd w:val="clear" w:color="auto" w:fill="5BBBF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73A9" w:rsidRPr="009073A9" w14:paraId="0121A954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73A9" w:rsidRPr="009073A9" w14:paraId="44471AB9" w14:textId="77777777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73A9" w:rsidRPr="009073A9" w14:paraId="508E6AB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073A9" w:rsidRPr="009073A9" w14:paraId="1E67163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B85FDD1" w14:textId="4C810604" w:rsidR="009073A9" w:rsidRPr="009073A9" w:rsidRDefault="009073A9" w:rsidP="009073A9">
                                          <w:r w:rsidRPr="009073A9">
                                            <w:drawing>
                                              <wp:inline distT="0" distB="0" distL="0" distR="0" wp14:anchorId="1713DA6A" wp14:editId="6B08D284">
                                                <wp:extent cx="5715000" cy="2146300"/>
                                                <wp:effectExtent l="0" t="0" r="0" b="6350"/>
                                                <wp:docPr id="1839098914" name="Obraz 1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r:link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2146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CB126A" w14:textId="77777777" w:rsidR="009073A9" w:rsidRPr="009073A9" w:rsidRDefault="009073A9" w:rsidP="009073A9"/>
                                </w:tc>
                              </w:tr>
                            </w:tbl>
                            <w:p w14:paraId="029FB749" w14:textId="77777777" w:rsidR="009073A9" w:rsidRPr="009073A9" w:rsidRDefault="009073A9" w:rsidP="009073A9"/>
                          </w:tc>
                        </w:tr>
                      </w:tbl>
                      <w:p w14:paraId="76D915AE" w14:textId="77777777" w:rsidR="009073A9" w:rsidRPr="009073A9" w:rsidRDefault="009073A9" w:rsidP="009073A9"/>
                    </w:tc>
                  </w:tr>
                </w:tbl>
                <w:p w14:paraId="0369AB66" w14:textId="77777777" w:rsidR="009073A9" w:rsidRPr="009073A9" w:rsidRDefault="009073A9" w:rsidP="009073A9"/>
              </w:tc>
            </w:tr>
          </w:tbl>
          <w:p w14:paraId="624EA90C" w14:textId="77777777" w:rsidR="009073A9" w:rsidRPr="009073A9" w:rsidRDefault="009073A9" w:rsidP="009073A9"/>
        </w:tc>
      </w:tr>
    </w:tbl>
    <w:p w14:paraId="77F041F6" w14:textId="77777777" w:rsidR="009073A9" w:rsidRPr="009073A9" w:rsidRDefault="009073A9" w:rsidP="009073A9"/>
    <w:tbl>
      <w:tblPr>
        <w:tblW w:w="9000" w:type="dxa"/>
        <w:jc w:val="center"/>
        <w:shd w:val="clear" w:color="auto" w:fill="D9F1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3E983983" w14:textId="77777777" w:rsidTr="009073A9">
        <w:trPr>
          <w:jc w:val="center"/>
        </w:trPr>
        <w:tc>
          <w:tcPr>
            <w:tcW w:w="0" w:type="auto"/>
            <w:shd w:val="clear" w:color="auto" w:fill="D9F1FD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1969991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73A9" w:rsidRPr="009073A9" w14:paraId="76BB58E1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73A9" w:rsidRPr="009073A9" w14:paraId="1731AA4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73A9" w:rsidRPr="009073A9" w14:paraId="299FD376" w14:textId="77777777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75" w:type="dxa"/>
                                      <w:bottom w:w="30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71F637E" w14:textId="77777777" w:rsidR="009073A9" w:rsidRPr="009073A9" w:rsidRDefault="009073A9" w:rsidP="009073A9"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t>Cześć!</w:t>
                                    </w:r>
                                  </w:p>
                                  <w:p w14:paraId="6A38AC9E" w14:textId="77777777" w:rsidR="009073A9" w:rsidRPr="009073A9" w:rsidRDefault="009073A9" w:rsidP="009073A9">
                                    <w:r w:rsidRPr="009073A9">
                                      <w:t>Tu Twoje maturalne wsparcie</w:t>
                                    </w:r>
                                    <w:r w:rsidRPr="009073A9">
                                      <w:rPr>
                                        <w:rFonts w:ascii="Segoe UI Emoji" w:hAnsi="Segoe UI Emoji" w:cs="Segoe UI Emoji"/>
                                      </w:rPr>
                                      <w:t>🔥🚀</w:t>
                                    </w:r>
                                    <w:r w:rsidRPr="009073A9">
                                      <w:t xml:space="preserve"> Weź udział w </w:t>
                                    </w:r>
                                    <w:hyperlink r:id="rId10" w:tgtFrame="_blank" w:history="1">
                                      <w:r w:rsidRPr="009073A9">
                                        <w:rPr>
                                          <w:rStyle w:val="Hipercze"/>
                                          <w:b/>
                                          <w:bCs/>
                                        </w:rPr>
                                        <w:t>bezpłatnych powtórkach online</w:t>
                                      </w:r>
                                    </w:hyperlink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t> </w:t>
                                    </w:r>
                                    <w:r w:rsidRPr="009073A9">
                                      <w:t xml:space="preserve">z matematyki i języka polskiego. Najbliższe spotkanie już 17 stycznia! </w:t>
                                    </w:r>
                                    <w:hyperlink r:id="rId11" w:tgtFrame="_blank" w:history="1">
                                      <w:r w:rsidRPr="009073A9">
                                        <w:rPr>
                                          <w:rStyle w:val="Hipercze"/>
                                          <w:b/>
                                          <w:bCs/>
                                        </w:rPr>
                                        <w:t>Sprawdź szczegóły</w:t>
                                      </w:r>
                                    </w:hyperlink>
                                    <w:r w:rsidRPr="009073A9">
                                      <w:t> </w:t>
                                    </w:r>
                                    <w:r w:rsidRPr="009073A9">
                                      <w:rPr>
                                        <w:rFonts w:ascii="Segoe UI Emoji" w:hAnsi="Segoe UI Emoji" w:cs="Segoe UI Emoji"/>
                                      </w:rPr>
                                      <w:t>⬇️</w:t>
                                    </w:r>
                                  </w:p>
                                  <w:p w14:paraId="1B430D0E" w14:textId="77777777" w:rsidR="009073A9" w:rsidRPr="009073A9" w:rsidRDefault="009073A9" w:rsidP="009073A9"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br/>
                                      <w:t xml:space="preserve">17 stycznia (piątek) godz. 17:00–21:00 | Powtórka z matematyki | Poziom podstawowy </w:t>
                                    </w:r>
                                  </w:p>
                                  <w:p w14:paraId="76589BE3" w14:textId="77777777" w:rsidR="009073A9" w:rsidRPr="009073A9" w:rsidRDefault="009073A9" w:rsidP="009073A9">
                                    <w:r w:rsidRPr="009073A9">
                                      <w:t>Poznasz 15 zagadnień, które trzeba opanować, by zdać maturę na minimum 30% oraz typowe zadania zamknięte i otwarte ze sposobami ich rozwiązania. </w:t>
                                    </w:r>
                                  </w:p>
                                  <w:p w14:paraId="40615072" w14:textId="77777777" w:rsidR="009073A9" w:rsidRPr="009073A9" w:rsidRDefault="009073A9" w:rsidP="009073A9">
                                    <w:r w:rsidRPr="009073A9">
                                      <w:lastRenderedPageBreak/>
                                      <w:t xml:space="preserve">Powtórki poprowadzi </w:t>
                                    </w:r>
                                    <w:proofErr w:type="spellStart"/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t>Mathematyczka</w:t>
                                    </w:r>
                                    <w:proofErr w:type="spellEnd"/>
                                    <w:r w:rsidRPr="009073A9">
                                      <w:t xml:space="preserve"> (Angelika Sak-Olszewska). </w:t>
                                    </w:r>
                                    <w:hyperlink r:id="rId12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Czytaj więcej</w:t>
                                      </w:r>
                                    </w:hyperlink>
                                    <w:r w:rsidRPr="009073A9">
                                      <w:t xml:space="preserve"> </w:t>
                                    </w:r>
                                    <w:r w:rsidRPr="009073A9">
                                      <w:rPr>
                                        <w:rFonts w:ascii="Segoe UI Emoji" w:hAnsi="Segoe UI Emoji" w:cs="Segoe UI Emoji"/>
                                      </w:rPr>
                                      <w:t>👈</w:t>
                                    </w:r>
                                    <w:r w:rsidRPr="009073A9">
                                      <w:t xml:space="preserve">  </w:t>
                                    </w:r>
                                  </w:p>
                                  <w:p w14:paraId="7057FE5A" w14:textId="77777777" w:rsidR="009073A9" w:rsidRPr="009073A9" w:rsidRDefault="009073A9" w:rsidP="009073A9">
                                    <w:r w:rsidRPr="009073A9">
                                      <w:t xml:space="preserve">Zapisz się, a w bonusie otrzymasz </w:t>
                                    </w:r>
                                    <w:proofErr w:type="spellStart"/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t>checklisty</w:t>
                                    </w:r>
                                    <w:proofErr w:type="spellEnd"/>
                                    <w:r w:rsidRPr="009073A9">
                                      <w:rPr>
                                        <w:b/>
                                        <w:bCs/>
                                      </w:rPr>
                                      <w:t xml:space="preserve"> maturalne</w:t>
                                    </w:r>
                                    <w:r w:rsidRPr="009073A9">
                                      <w:t>, które pomogą Ci przygotować się do egzaminu.  </w:t>
                                    </w:r>
                                  </w:p>
                                  <w:p w14:paraId="7AC5B3D5" w14:textId="77777777" w:rsidR="009073A9" w:rsidRPr="009073A9" w:rsidRDefault="009073A9" w:rsidP="009073A9">
                                    <w:hyperlink r:id="rId13" w:tgtFrame="_blank" w:history="1">
                                      <w:r w:rsidRPr="009073A9">
                                        <w:rPr>
                                          <w:rStyle w:val="Hipercze"/>
                                          <w:b/>
                                          <w:bCs/>
                                        </w:rPr>
                                        <w:t>Zapisz się</w:t>
                                      </w:r>
                                    </w:hyperlink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9073A9" w:rsidRPr="009073A9" w14:paraId="79D58BD5" w14:textId="77777777"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9073A9" w:rsidRPr="009073A9" w14:paraId="0E54FD42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D90FD60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6D8474FC" w14:textId="77777777" w:rsidR="009073A9" w:rsidRPr="009073A9" w:rsidRDefault="009073A9" w:rsidP="009073A9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9073A9" w:rsidRPr="009073A9" w14:paraId="5829C2C1" w14:textId="77777777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D88E79A" w14:textId="77777777" w:rsidR="009073A9" w:rsidRPr="009073A9" w:rsidRDefault="009073A9" w:rsidP="009073A9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5214EB6" w14:textId="77777777" w:rsidR="009073A9" w:rsidRPr="009073A9" w:rsidRDefault="009073A9" w:rsidP="009073A9"/>
                                      </w:tc>
                                    </w:tr>
                                  </w:tbl>
                                  <w:p w14:paraId="106263EA" w14:textId="77777777" w:rsidR="009073A9" w:rsidRPr="009073A9" w:rsidRDefault="009073A9" w:rsidP="009073A9"/>
                                </w:tc>
                              </w:tr>
                            </w:tbl>
                            <w:p w14:paraId="73802C55" w14:textId="77777777" w:rsidR="009073A9" w:rsidRPr="009073A9" w:rsidRDefault="009073A9" w:rsidP="009073A9"/>
                          </w:tc>
                        </w:tr>
                      </w:tbl>
                      <w:p w14:paraId="675D05FB" w14:textId="77777777" w:rsidR="009073A9" w:rsidRPr="009073A9" w:rsidRDefault="009073A9" w:rsidP="009073A9"/>
                    </w:tc>
                  </w:tr>
                </w:tbl>
                <w:p w14:paraId="0C4DA2C2" w14:textId="77777777" w:rsidR="009073A9" w:rsidRPr="009073A9" w:rsidRDefault="009073A9" w:rsidP="009073A9"/>
              </w:tc>
            </w:tr>
          </w:tbl>
          <w:p w14:paraId="0321B137" w14:textId="77777777" w:rsidR="009073A9" w:rsidRPr="009073A9" w:rsidRDefault="009073A9" w:rsidP="009073A9"/>
        </w:tc>
      </w:tr>
    </w:tbl>
    <w:p w14:paraId="70E328B6" w14:textId="77777777" w:rsidR="009073A9" w:rsidRPr="009073A9" w:rsidRDefault="009073A9" w:rsidP="009073A9"/>
    <w:tbl>
      <w:tblPr>
        <w:tblW w:w="9000" w:type="dxa"/>
        <w:jc w:val="center"/>
        <w:shd w:val="clear" w:color="auto" w:fill="D9F1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6D657586" w14:textId="77777777" w:rsidTr="009073A9">
        <w:trPr>
          <w:jc w:val="center"/>
        </w:trPr>
        <w:tc>
          <w:tcPr>
            <w:tcW w:w="0" w:type="auto"/>
            <w:shd w:val="clear" w:color="auto" w:fill="D9F1FD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2026A6F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9DC1F5" w14:textId="77777777" w:rsidR="009073A9" w:rsidRPr="009073A9" w:rsidRDefault="009073A9" w:rsidP="009073A9"/>
              </w:tc>
            </w:tr>
          </w:tbl>
          <w:p w14:paraId="05DF950B" w14:textId="77777777" w:rsidR="009073A9" w:rsidRPr="009073A9" w:rsidRDefault="009073A9" w:rsidP="009073A9"/>
        </w:tc>
      </w:tr>
    </w:tbl>
    <w:p w14:paraId="685A8E2A" w14:textId="77777777" w:rsidR="009073A9" w:rsidRPr="009073A9" w:rsidRDefault="009073A9" w:rsidP="009073A9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45D16919" w14:textId="77777777" w:rsidTr="009073A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439957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95" w:type="dxa"/>
                    <w:bottom w:w="0" w:type="dxa"/>
                    <w:right w:w="19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9073A9" w:rsidRPr="009073A9" w14:paraId="3F52E881" w14:textId="77777777">
                    <w:trPr>
                      <w:jc w:val="center"/>
                    </w:trPr>
                    <w:tc>
                      <w:tcPr>
                        <w:tcW w:w="861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10"/>
                        </w:tblGrid>
                        <w:tr w:rsidR="009073A9" w:rsidRPr="009073A9" w14:paraId="201915F6" w14:textId="77777777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073A9" w:rsidRPr="009073A9" w14:paraId="1272B47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0"/>
                                      <w:gridCol w:w="570"/>
                                      <w:gridCol w:w="570"/>
                                      <w:gridCol w:w="570"/>
                                      <w:gridCol w:w="570"/>
                                      <w:gridCol w:w="570"/>
                                    </w:tblGrid>
                                    <w:tr w:rsidR="009073A9" w:rsidRPr="009073A9" w14:paraId="38A7DB8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7725B2F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04E57A96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0CBE17" w14:textId="07445358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6FAEC549" wp14:editId="6B21B5B2">
                                                            <wp:extent cx="285750" cy="285750"/>
                                                            <wp:effectExtent l="0" t="0" r="0" b="0"/>
                                                            <wp:docPr id="1386482017" name="Obraz 17">
                                                              <a:hlinkClick xmlns:a="http://schemas.openxmlformats.org/drawingml/2006/main" r:id="rId14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4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5" r:link="rId1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29C7447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7C4E97CC" w14:textId="77777777" w:rsidR="009073A9" w:rsidRPr="009073A9" w:rsidRDefault="009073A9" w:rsidP="009073A9"/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1F1F381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37220655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E225BA0" w14:textId="63121EB3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1ED364E0" wp14:editId="4334FE71">
                                                            <wp:extent cx="285750" cy="285750"/>
                                                            <wp:effectExtent l="0" t="0" r="0" b="0"/>
                                                            <wp:docPr id="251580891" name="Obraz 16">
                                                              <a:hlinkClick xmlns:a="http://schemas.openxmlformats.org/drawingml/2006/main" r:id="rId17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5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8" r:link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F59B270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0BB6EC06" w14:textId="77777777" w:rsidR="009073A9" w:rsidRPr="009073A9" w:rsidRDefault="009073A9" w:rsidP="009073A9"/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3F3D988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shd w:val="clear" w:color="auto" w:fill="55ACEE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4876AAE2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shd w:val="clear" w:color="auto" w:fill="55ACEE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38961B9" w14:textId="6CC31064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2ED1B9D2" wp14:editId="5B79DA93">
                                                            <wp:extent cx="285750" cy="285750"/>
                                                            <wp:effectExtent l="0" t="0" r="0" b="0"/>
                                                            <wp:docPr id="403385553" name="Obraz 15">
                                                              <a:hlinkClick xmlns:a="http://schemas.openxmlformats.org/drawingml/2006/main" r:id="rId20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6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1" r:link="rId2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B866E2E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39114743" w14:textId="77777777" w:rsidR="009073A9" w:rsidRPr="009073A9" w:rsidRDefault="009073A9" w:rsidP="009073A9"/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7983E88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6229BE85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6E7B579" w14:textId="25676674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3ED27BF7" wp14:editId="005058B2">
                                                            <wp:extent cx="285750" cy="285750"/>
                                                            <wp:effectExtent l="0" t="0" r="0" b="0"/>
                                                            <wp:docPr id="1403760056" name="Obraz 14">
                                                              <a:hlinkClick xmlns:a="http://schemas.openxmlformats.org/drawingml/2006/main" r:id="rId23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7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4" r:link="rId2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67ECCCE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547C803F" w14:textId="77777777" w:rsidR="009073A9" w:rsidRPr="009073A9" w:rsidRDefault="009073A9" w:rsidP="009073A9"/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1C54779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04807096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750DECE" w14:textId="73F5C64E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2BEA81EE" wp14:editId="5203B9A5">
                                                            <wp:extent cx="285750" cy="285750"/>
                                                            <wp:effectExtent l="0" t="0" r="0" b="0"/>
                                                            <wp:docPr id="1872844503" name="Obraz 13">
                                                              <a:hlinkClick xmlns:a="http://schemas.openxmlformats.org/drawingml/2006/main" r:id="rId26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8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7" r:link="rId2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6BE59C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6F7C1D70" w14:textId="77777777" w:rsidR="009073A9" w:rsidRPr="009073A9" w:rsidRDefault="009073A9" w:rsidP="009073A9"/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0"/>
                                          </w:tblGrid>
                                          <w:tr w:rsidR="009073A9" w:rsidRPr="009073A9" w14:paraId="515E990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"/>
                                                </w:tblGrid>
                                                <w:tr w:rsidR="009073A9" w:rsidRPr="009073A9" w14:paraId="2BC91DF5" w14:textId="77777777">
                                                  <w:trPr>
                                                    <w:trHeight w:val="450"/>
                                                  </w:trPr>
                                                  <w:tc>
                                                    <w:tcPr>
                                                      <w:tcW w:w="4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7824621" w14:textId="228D066D" w:rsidR="009073A9" w:rsidRPr="009073A9" w:rsidRDefault="009073A9" w:rsidP="009073A9">
                                                      <w:r w:rsidRPr="009073A9">
                                                        <w:drawing>
                                                          <wp:inline distT="0" distB="0" distL="0" distR="0" wp14:anchorId="5E876113" wp14:editId="47FBD0FB">
                                                            <wp:extent cx="285750" cy="285750"/>
                                                            <wp:effectExtent l="0" t="0" r="0" b="0"/>
                                                            <wp:docPr id="1731621470" name="Obraz 12">
                                                              <a:hlinkClick xmlns:a="http://schemas.openxmlformats.org/drawingml/2006/main" r:id="rId29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9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0" r:link="rId3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8EFBCC" w14:textId="77777777" w:rsidR="009073A9" w:rsidRPr="009073A9" w:rsidRDefault="009073A9" w:rsidP="009073A9"/>
                                            </w:tc>
                                          </w:tr>
                                        </w:tbl>
                                        <w:p w14:paraId="35207150" w14:textId="77777777" w:rsidR="009073A9" w:rsidRPr="009073A9" w:rsidRDefault="009073A9" w:rsidP="009073A9"/>
                                      </w:tc>
                                    </w:tr>
                                  </w:tbl>
                                  <w:p w14:paraId="1A9CF514" w14:textId="77777777" w:rsidR="009073A9" w:rsidRPr="009073A9" w:rsidRDefault="009073A9" w:rsidP="009073A9"/>
                                </w:tc>
                              </w:tr>
                            </w:tbl>
                            <w:p w14:paraId="55831067" w14:textId="77777777" w:rsidR="009073A9" w:rsidRPr="009073A9" w:rsidRDefault="009073A9" w:rsidP="009073A9"/>
                          </w:tc>
                        </w:tr>
                      </w:tbl>
                      <w:p w14:paraId="7D6C5056" w14:textId="77777777" w:rsidR="009073A9" w:rsidRPr="009073A9" w:rsidRDefault="009073A9" w:rsidP="009073A9"/>
                    </w:tc>
                  </w:tr>
                </w:tbl>
                <w:p w14:paraId="6AAE810A" w14:textId="77777777" w:rsidR="009073A9" w:rsidRPr="009073A9" w:rsidRDefault="009073A9" w:rsidP="009073A9"/>
              </w:tc>
            </w:tr>
          </w:tbl>
          <w:p w14:paraId="6CB3B91C" w14:textId="77777777" w:rsidR="009073A9" w:rsidRPr="009073A9" w:rsidRDefault="009073A9" w:rsidP="009073A9"/>
        </w:tc>
      </w:tr>
    </w:tbl>
    <w:p w14:paraId="0DB9BCBA" w14:textId="77777777" w:rsidR="009073A9" w:rsidRPr="009073A9" w:rsidRDefault="009073A9" w:rsidP="009073A9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50D80D5E" w14:textId="77777777" w:rsidTr="009073A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39E7AC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9073A9" w:rsidRPr="009073A9" w14:paraId="779651F8" w14:textId="77777777">
                    <w:trPr>
                      <w:jc w:val="center"/>
                    </w:trPr>
                    <w:tc>
                      <w:tcPr>
                        <w:tcW w:w="82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9073A9" w:rsidRPr="009073A9" w14:paraId="79D4DA76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9073A9" w:rsidRPr="009073A9" w14:paraId="288F48E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989DA7A" w14:textId="77777777" w:rsidR="009073A9" w:rsidRPr="009073A9" w:rsidRDefault="009073A9" w:rsidP="009073A9">
                                    <w:hyperlink r:id="rId32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studia I stopnia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3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studia II stopnia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4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studia II stopnia z podyplomowymi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5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jednolite studia magisterskie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6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studia podyplomowe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7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szkolenia</w:t>
                                      </w:r>
                                    </w:hyperlink>
                                    <w:r w:rsidRPr="009073A9">
                                      <w:t xml:space="preserve"> | </w:t>
                                    </w:r>
                                    <w:hyperlink r:id="rId38" w:tgtFrame="_blank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studia MBA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ED4DF8" w14:textId="77777777" w:rsidR="009073A9" w:rsidRPr="009073A9" w:rsidRDefault="009073A9" w:rsidP="009073A9"/>
                          </w:tc>
                        </w:tr>
                      </w:tbl>
                      <w:p w14:paraId="75CDE9FC" w14:textId="77777777" w:rsidR="009073A9" w:rsidRPr="009073A9" w:rsidRDefault="009073A9" w:rsidP="009073A9"/>
                    </w:tc>
                  </w:tr>
                </w:tbl>
                <w:p w14:paraId="5CD386CF" w14:textId="77777777" w:rsidR="009073A9" w:rsidRPr="009073A9" w:rsidRDefault="009073A9" w:rsidP="009073A9"/>
              </w:tc>
            </w:tr>
          </w:tbl>
          <w:p w14:paraId="07DD5379" w14:textId="77777777" w:rsidR="009073A9" w:rsidRPr="009073A9" w:rsidRDefault="009073A9" w:rsidP="009073A9"/>
        </w:tc>
      </w:tr>
    </w:tbl>
    <w:p w14:paraId="0B85A2C6" w14:textId="77777777" w:rsidR="009073A9" w:rsidRPr="009073A9" w:rsidRDefault="009073A9" w:rsidP="009073A9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073A9" w:rsidRPr="009073A9" w14:paraId="7810BD76" w14:textId="77777777" w:rsidTr="009073A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73A9" w:rsidRPr="009073A9" w14:paraId="5ECC6C3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73A9" w:rsidRPr="009073A9" w14:paraId="64E4CC35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73A9" w:rsidRPr="009073A9" w14:paraId="7F6B3C9E" w14:textId="77777777"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73A9" w:rsidRPr="009073A9" w14:paraId="5477AF9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0C22E51" w14:textId="77777777" w:rsidR="009073A9" w:rsidRPr="009073A9" w:rsidRDefault="009073A9" w:rsidP="009073A9">
                                    <w:r w:rsidRPr="009073A9">
                                      <w:t xml:space="preserve">Jeżeli chcesz zaktualizować swoje dane lub zrezygnować z otrzymywania podobnych maili, możesz zrobić to </w:t>
                                    </w:r>
                                    <w:hyperlink r:id="rId39" w:history="1">
                                      <w:r w:rsidRPr="009073A9">
                                        <w:rPr>
                                          <w:rStyle w:val="Hipercze"/>
                                        </w:rPr>
                                        <w:t>tutaj</w:t>
                                      </w:r>
                                    </w:hyperlink>
                                    <w:r w:rsidRPr="009073A9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E982FB7" w14:textId="77777777" w:rsidR="009073A9" w:rsidRPr="009073A9" w:rsidRDefault="009073A9" w:rsidP="009073A9"/>
                          </w:tc>
                        </w:tr>
                      </w:tbl>
                      <w:p w14:paraId="500181FE" w14:textId="77777777" w:rsidR="009073A9" w:rsidRPr="009073A9" w:rsidRDefault="009073A9" w:rsidP="009073A9"/>
                    </w:tc>
                  </w:tr>
                </w:tbl>
                <w:p w14:paraId="387AEC6A" w14:textId="77777777" w:rsidR="009073A9" w:rsidRPr="009073A9" w:rsidRDefault="009073A9" w:rsidP="009073A9"/>
              </w:tc>
            </w:tr>
          </w:tbl>
          <w:p w14:paraId="636014F4" w14:textId="77777777" w:rsidR="009073A9" w:rsidRPr="009073A9" w:rsidRDefault="009073A9" w:rsidP="009073A9"/>
        </w:tc>
      </w:tr>
    </w:tbl>
    <w:bookmarkEnd w:id="0"/>
    <w:p w14:paraId="35415C7E" w14:textId="5296CFE3" w:rsidR="009073A9" w:rsidRPr="009073A9" w:rsidRDefault="009073A9" w:rsidP="009073A9">
      <w:r w:rsidRPr="009073A9">
        <w:drawing>
          <wp:inline distT="0" distB="0" distL="0" distR="0" wp14:anchorId="0AA3F909" wp14:editId="2E06B692">
            <wp:extent cx="6350" cy="6350"/>
            <wp:effectExtent l="0" t="0" r="0" b="0"/>
            <wp:docPr id="152340376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B30E" w14:textId="77777777" w:rsidR="00FE259A" w:rsidRDefault="00FE259A"/>
    <w:sectPr w:rsidR="00FE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A9"/>
    <w:rsid w:val="0084341C"/>
    <w:rsid w:val="009073A9"/>
    <w:rsid w:val="0097346A"/>
    <w:rsid w:val="009D6E05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2CA"/>
  <w15:chartTrackingRefBased/>
  <w15:docId w15:val="{4BDA7F15-3620-4F29-9966-7CBEB4DB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3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3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3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3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3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3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3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073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merito.pl%252Fmatura2025-maturalne-powtorki&amp;cs=6fe9a1954c870b358fa3bc3b599e738aa5f7bae4bf0594a89a0a52d960bf8a66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youtube.com%252F%2540uniwersytety_merito&amp;cs=d06b8f23e1788030fd2be19dc563da46ecb61f77235edb85a6d26a19b0ad9441" TargetMode="External"/><Relationship Id="rId39" Type="http://schemas.openxmlformats.org/officeDocument/2006/relationships/hyperlink" Target="https://media-akademia.ipresso.pl/contact/profile/show/Ukg3a2dRV091aUhGaVZPdU9XbU9UQT09/dzFDeitoZkUbO64va3GD7rXJn7MCvJSQ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tudia-ii-stopnia-z-podyplomowymi%253Futm_term%253D%257BcontactAtributes_44%257D&amp;cs=7f6c316d29d7e2a616d158927b8c854519a07f78f9c71200f1f8997d513e37eb" TargetMode="External"/><Relationship Id="rId42" Type="http://schemas.openxmlformats.org/officeDocument/2006/relationships/fontTable" Target="fontTable.xml"/><Relationship Id="rId7" Type="http://schemas.openxmlformats.org/officeDocument/2006/relationships/image" Target="https://static.ipresso.pl/files/VxSjw-zEe55Zab81PAtp0WLs8hertLxJ6z3Nqx1ym5I./repository/TnpxMTVDTExGbzh0ZEZTMmpSY3lldz09.png" TargetMode="External"/><Relationship Id="rId2" Type="http://schemas.openxmlformats.org/officeDocument/2006/relationships/settings" Target="settings.xml"/><Relationship Id="rId16" Type="http://schemas.openxmlformats.org/officeDocument/2006/relationships/image" Target="https://static.ipresso.pl/files/VxSjw-zEe55Zab81PAtp0WLs8hertLxJ6z3Nqx1ym5I./repository/RkhzWWc1V0E1SU9OdWloVlBiZTJHZz09.png" TargetMode="External"/><Relationship Id="rId20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twitter.com%252FEksperci_WSB&amp;cs=2b6a14c946f32cc6ab1fa6a3e0916626227b1c07c3be3c716b2ce679aac77acd" TargetMode="External"/><Relationship Id="rId29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tiktok.com%252F%2540uniwersytety_merito&amp;cs=7ed72205b4e42b54d5212ae0362a1ef880d4781e957abc910fdf7214c06ce61e" TargetMode="External"/><Relationship Id="rId41" Type="http://schemas.openxmlformats.org/officeDocument/2006/relationships/image" Target="https://media-akademia.ipresso.pl/email_confirmation.png?sg=1&amp;d=20250102&amp;hash=qpV96dD1E0m01vYr8Zuv0_PfI5tq7thXaB85Ovfxr8w.&amp;campaign=_lPL7CyCeHToSACUkZ0l5jk8XGSWLYTMlzv0WGjGtuU.&amp;contact=iZ3q9HG7M4OTSQQIrY2xSguDCgdBf6RY6hFeZ0pQwUg.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merito.pl%252Fmatura2025-maturalne-powtorki&amp;cs=6fe9a1954c870b358fa3bc3b599e738aa5f7bae4bf0594a89a0a52d960bf8a66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tudia-i-stopnia%253Futm_term%253D%257BcontactAtributes_44%257D&amp;cs=a3814544bfb057770dabc11fc3c07868868d5de2800b2a4505c4324c3548d4cd" TargetMode="External"/><Relationship Id="rId37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zkolenia-i-kursy%253Futm_term%253D%257BcontactAtributes_44%257D&amp;cs=194496fe72b532a274b50ce651defce3dae5baf6bf34e98aba24e05476fcbeae" TargetMode="External"/><Relationship Id="rId40" Type="http://schemas.openxmlformats.org/officeDocument/2006/relationships/image" Target="media/image9.png"/><Relationship Id="rId5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merito.pl%252Fwroclaw%252F&amp;cs=a27e30f201f193ff04f86933ae195394377ef3db5d0b3083c8eaf51ea28c5ff5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pl.linkedin.com/school/wy&#380;sza-szko&#322;a-bankowa-we-wroc&#322;awiu/" TargetMode="External"/><Relationship Id="rId28" Type="http://schemas.openxmlformats.org/officeDocument/2006/relationships/image" Target="https://static.ipresso.pl/files/VxSjw-zEe55Zab81PAtp0WLs8hertLxJ6z3Nqx1ym5I./repository/R1V4bTkyVElQK2NxamhkMU4xSUtWQT09.png" TargetMode="External"/><Relationship Id="rId36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tudia-podyplomowe%253Futm_term%253D%257BcontactAtributes_44%257D&amp;cs=c5435bcc9ce812d4c84a75ac66c821cbe3e63e799265ff7602fc1eb99dad6d0d" TargetMode="External"/><Relationship Id="rId10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merito.pl%252Fmatura2025-maturalne-powtorki&amp;cs=6fe9a1954c870b358fa3bc3b599e738aa5f7bae4bf0594a89a0a52d960bf8a66" TargetMode="External"/><Relationship Id="rId19" Type="http://schemas.openxmlformats.org/officeDocument/2006/relationships/image" Target="https://static.ipresso.pl/files/VxSjw-zEe55Zab81PAtp0WLs8hertLxJ6z3Nqx1ym5I./repository/YTliSVhDSmdqL2Y0NEZDTWUySFNaQT09.png" TargetMode="External"/><Relationship Id="rId31" Type="http://schemas.openxmlformats.org/officeDocument/2006/relationships/image" Target="https://static.ipresso.pl/files/VxSjw-zEe55Zab81PAtp0WLs8hertLxJ6z3Nqx1ym5I./repository/Nll1QmxqbWhNNy80UU9Pdm8zaE1sQT09.png" TargetMode="External"/><Relationship Id="rId4" Type="http://schemas.openxmlformats.org/officeDocument/2006/relationships/hyperlink" Target="https://media-akademia.ipresso.pl/open_mail/dzFDeitoZkUbO64va3GD7rXJn7MCvJSQ/548fe37288b7558e470477471e77eab2/b3b4f59dfb1e48dfe6230b0fc5975176/qpV96dD1E0m01vYr8Zuv0_PfI5tq7thXaB85Ovfxr8w.?campaign=_lPL7CyCeHToSACUkZ0l5jk8XGSWLYTMlzv0WGjGtuU." TargetMode="External"/><Relationship Id="rId9" Type="http://schemas.openxmlformats.org/officeDocument/2006/relationships/image" Target="https://static.ipresso.pl/files/VxSjw-zEe55Zab81PAtp0WLs8hertLxJ6z3Nqx1ym5I./repository/SThqYnc3RVhaV1AwQTM2TkZLeThLQT09.png" TargetMode="External"/><Relationship Id="rId14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facebook.com%252FMeritoWroclaw%252F&amp;cs=173dec4d811fcc92a1733a3baf45cae41dccc1753c6605f6b1398d004181742f" TargetMode="External"/><Relationship Id="rId22" Type="http://schemas.openxmlformats.org/officeDocument/2006/relationships/image" Target="https://static.ipresso.pl/files/VxSjw-zEe55Zab81PAtp0WLs8hertLxJ6z3Nqx1ym5I./repository/dTVNMmk4WXJjcWs2ejBsdFRFaTA5QT09.png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tudia-jednolite-magisterskie%253Futm_term%253D%257BcontactAtributes_44%257D&amp;cs=ff42d4fccf0e8576062e56d212fa3a878a621b434dfae883297e2f50d11e5e1d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merito.pl%252Fmatura2025-maturalne-powtorki&amp;cs=6fe9a1954c870b358fa3bc3b599e738aa5f7bae4bf0594a89a0a52d960bf8a66" TargetMode="External"/><Relationship Id="rId17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www.instagram.com%252Funiwersytety_merito%252F&amp;cs=9a2d49e8df75fc38a00b4f1b87943d74bd3393a86cc2411e17753b8bcd317b95" TargetMode="External"/><Relationship Id="rId25" Type="http://schemas.openxmlformats.org/officeDocument/2006/relationships/image" Target="https://static.ipresso.pl/files/VxSjw-zEe55Zab81PAtp0WLs8hertLxJ6z3Nqx1ym5I./repository/UUxwRkdJbGJCRUtnOTJCZUFLYzI0UT09.png" TargetMode="External"/><Relationship Id="rId33" Type="http://schemas.openxmlformats.org/officeDocument/2006/relationships/hyperlink" Target="http://media-akademia.ipresso.pl/redir?c=dzFDeitoZkUbO64va3GD7rXJn7MCvJSQ&amp;m=qpV96dD1E0m01vYr8Zuv0_PfI5tq7thXaB85Ovfxr8w.&amp;k=_lPL7CyCeHToSACUkZ0l5jk8XGSWLYTMlzv0WGjGtuU.&amp;d=20250102&amp;t=http%253A%252F%252Fwww.merito.pl%252Fwroclaw%252Fstudia-i-szkolenia%252Fstudia-ii-stopnia%253Futm_term%253D%257BcontactAtributes_44%257D&amp;cs=cc56d2729062c03b0c67cdf7456a2dbeecf4aa939f7b26c32e2514ca50d8b63c" TargetMode="External"/><Relationship Id="rId38" Type="http://schemas.openxmlformats.org/officeDocument/2006/relationships/hyperlink" Target="https://media-akademia.ipresso.pl/redir?c=dzFDeitoZkUbO64va3GD7rXJn7MCvJSQ&amp;m=qpV96dD1E0m01vYr8Zuv0_PfI5tq7thXaB85Ovfxr8w.&amp;k=_lPL7CyCeHToSACUkZ0l5jk8XGSWLYTMlzv0WGjGtuU.&amp;d=20250102&amp;t=https%253A%252F%252Fstudiamba.merito.pl%252Foferta%253Flocation%253Dwroclaw&amp;cs=dd97a1a149c2d1c019902ff35e76aefcd06b9f3f68644cce28179ba5000197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Kasprzak</dc:creator>
  <cp:keywords/>
  <dc:description/>
  <cp:lastModifiedBy>Katarzyna Kasprzak</cp:lastModifiedBy>
  <cp:revision>1</cp:revision>
  <dcterms:created xsi:type="dcterms:W3CDTF">2025-01-07T11:17:00Z</dcterms:created>
  <dcterms:modified xsi:type="dcterms:W3CDTF">2025-01-07T11:18:00Z</dcterms:modified>
</cp:coreProperties>
</file>